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046" w:rsidRPr="00E53046" w:rsidRDefault="00E53046" w:rsidP="00E53046">
      <w:pPr>
        <w:rPr>
          <w:b/>
          <w:bCs/>
        </w:rPr>
      </w:pPr>
      <w:r w:rsidRPr="00E53046">
        <w:rPr>
          <w:b/>
          <w:bCs/>
        </w:rPr>
        <w:t>Аннотация к рабочей программе по истории 5-9 классы</w:t>
      </w:r>
    </w:p>
    <w:p w:rsidR="00E53046" w:rsidRPr="00E53046" w:rsidRDefault="00E53046" w:rsidP="00E53046">
      <w:r w:rsidRPr="00E53046">
        <w:t>Данная программа по истории составлена на основе федерального</w:t>
      </w:r>
      <w:r>
        <w:t xml:space="preserve"> </w:t>
      </w:r>
      <w:r w:rsidRPr="00E53046">
        <w:t>компонента государственного стандарта (основного) общего образования и</w:t>
      </w:r>
      <w:r>
        <w:t xml:space="preserve"> </w:t>
      </w:r>
      <w:r w:rsidRPr="00E53046">
        <w:t>примерной программы основного общего образования по истории,</w:t>
      </w:r>
      <w:r>
        <w:t xml:space="preserve"> </w:t>
      </w:r>
      <w:r w:rsidRPr="00E53046">
        <w:t>программы общеобразовательных учреждений история 5-11 классы,</w:t>
      </w:r>
    </w:p>
    <w:p w:rsidR="00E53046" w:rsidRPr="00E53046" w:rsidRDefault="00E53046" w:rsidP="00E53046">
      <w:r w:rsidRPr="00E53046">
        <w:t>программы общеобразовательных учреждений 6-11 классы Данилов А.А.,</w:t>
      </w:r>
      <w:r>
        <w:t xml:space="preserve"> </w:t>
      </w:r>
      <w:r w:rsidRPr="00E53046">
        <w:t>Косулина Л.Г.</w:t>
      </w:r>
    </w:p>
    <w:p w:rsidR="00E53046" w:rsidRPr="00E53046" w:rsidRDefault="00E53046" w:rsidP="00E53046">
      <w:pPr>
        <w:rPr>
          <w:b/>
          <w:bCs/>
        </w:rPr>
      </w:pPr>
      <w:r w:rsidRPr="00E53046">
        <w:rPr>
          <w:b/>
          <w:bCs/>
        </w:rPr>
        <w:t>Общая характеристика учебного предмета</w:t>
      </w:r>
    </w:p>
    <w:p w:rsidR="00E53046" w:rsidRPr="00E53046" w:rsidRDefault="00E53046" w:rsidP="00E53046">
      <w:r w:rsidRPr="00E53046">
        <w:t>Основные содержательные линии примерной программы в V-IX</w:t>
      </w:r>
      <w:r>
        <w:t xml:space="preserve"> </w:t>
      </w:r>
      <w:r w:rsidRPr="00E53046">
        <w:t>классах реализуются в рамках двух курсов – «Истории России» и «Всеобщей</w:t>
      </w:r>
      <w:r>
        <w:t xml:space="preserve"> </w:t>
      </w:r>
      <w:r w:rsidRPr="00E53046">
        <w:t>истории». Предполагается их синхронно-параллельное изучение с</w:t>
      </w:r>
      <w:r>
        <w:t xml:space="preserve"> </w:t>
      </w:r>
      <w:r w:rsidRPr="00E53046">
        <w:t>возможностью интеграции некоторых тем из состава обоих курсов.</w:t>
      </w:r>
    </w:p>
    <w:p w:rsidR="00E53046" w:rsidRPr="00E53046" w:rsidRDefault="00E53046" w:rsidP="00E53046">
      <w:r w:rsidRPr="00E53046">
        <w:t>Внутренняя периодизация в рамках этих курсов учитывает сложившиеся</w:t>
      </w:r>
      <w:r>
        <w:t xml:space="preserve"> </w:t>
      </w:r>
      <w:r w:rsidRPr="00E53046">
        <w:t>традиции преподавания истории и необходимость сбалансированного</w:t>
      </w:r>
      <w:r>
        <w:t xml:space="preserve"> </w:t>
      </w:r>
      <w:r w:rsidRPr="00E53046">
        <w:t>распределения учебного материала. С учетом психолого-возрастных</w:t>
      </w:r>
      <w:r>
        <w:t xml:space="preserve"> </w:t>
      </w:r>
      <w:r w:rsidRPr="00E53046">
        <w:t xml:space="preserve">особенностей учащихся и требований </w:t>
      </w:r>
      <w:proofErr w:type="spellStart"/>
      <w:r w:rsidRPr="00E53046">
        <w:t>межпредметной</w:t>
      </w:r>
      <w:proofErr w:type="spellEnd"/>
      <w:r w:rsidRPr="00E53046">
        <w:t xml:space="preserve"> интеграции</w:t>
      </w:r>
    </w:p>
    <w:p w:rsidR="00E53046" w:rsidRPr="00E53046" w:rsidRDefault="00E53046" w:rsidP="00E53046">
      <w:r w:rsidRPr="00E53046">
        <w:t>программа устанавливает примерное распределение учебного времени в</w:t>
      </w:r>
      <w:r>
        <w:t xml:space="preserve"> </w:t>
      </w:r>
      <w:r w:rsidRPr="00E53046">
        <w:t>рамках трех этапов (V-VI, VII-VIII и IX классы) и крупных тематических</w:t>
      </w:r>
      <w:r>
        <w:t xml:space="preserve"> </w:t>
      </w:r>
      <w:r w:rsidRPr="00E53046">
        <w:t>блоков.</w:t>
      </w:r>
    </w:p>
    <w:p w:rsidR="00E53046" w:rsidRPr="00E53046" w:rsidRDefault="00E53046" w:rsidP="00E53046">
      <w:pPr>
        <w:rPr>
          <w:b/>
          <w:bCs/>
        </w:rPr>
      </w:pPr>
      <w:r w:rsidRPr="00E53046">
        <w:rPr>
          <w:b/>
          <w:bCs/>
        </w:rPr>
        <w:t>Цели</w:t>
      </w:r>
    </w:p>
    <w:p w:rsidR="00E53046" w:rsidRPr="00E53046" w:rsidRDefault="00E53046" w:rsidP="00E53046">
      <w:r w:rsidRPr="00E53046">
        <w:t>Изучение истории на ступени основного общего образования</w:t>
      </w:r>
      <w:r>
        <w:t xml:space="preserve"> </w:t>
      </w:r>
      <w:r w:rsidRPr="00E53046">
        <w:t>направлено на достижение следующих целей:</w:t>
      </w:r>
    </w:p>
    <w:p w:rsidR="00E53046" w:rsidRPr="00E53046" w:rsidRDefault="00E53046" w:rsidP="00E53046">
      <w:r w:rsidRPr="00E53046">
        <w:t xml:space="preserve"> воспитание патриотизма, уважения к истории и традициям </w:t>
      </w:r>
      <w:proofErr w:type="spellStart"/>
      <w:r w:rsidRPr="00E53046">
        <w:t>нашейРодины</w:t>
      </w:r>
      <w:proofErr w:type="spellEnd"/>
      <w:r w:rsidRPr="00E53046">
        <w:t>, к правам и свободам человека, демократическим принципам</w:t>
      </w:r>
      <w:r>
        <w:t xml:space="preserve"> </w:t>
      </w:r>
      <w:r w:rsidRPr="00E53046">
        <w:t>общественной жизни;</w:t>
      </w:r>
    </w:p>
    <w:p w:rsidR="00E53046" w:rsidRPr="00E53046" w:rsidRDefault="00E53046" w:rsidP="00E53046">
      <w:r w:rsidRPr="00E53046">
        <w:t> освоение знаний о важнейших событиях, процессах отечественной и</w:t>
      </w:r>
      <w:r>
        <w:t xml:space="preserve"> </w:t>
      </w:r>
      <w:r w:rsidRPr="00E53046">
        <w:t>всемирной истории в их взаимосвязи и хронологической</w:t>
      </w:r>
      <w:r>
        <w:t xml:space="preserve"> </w:t>
      </w:r>
      <w:r w:rsidRPr="00E53046">
        <w:t>преемственности;</w:t>
      </w:r>
    </w:p>
    <w:p w:rsidR="00E53046" w:rsidRPr="00E53046" w:rsidRDefault="00E53046" w:rsidP="00E53046">
      <w:r w:rsidRPr="00E53046">
        <w:t> овладение элементарными методами исторического познания,</w:t>
      </w:r>
      <w:r>
        <w:t xml:space="preserve"> </w:t>
      </w:r>
      <w:r w:rsidRPr="00E53046">
        <w:t>умениями работать с различными источниками исторической</w:t>
      </w:r>
      <w:r>
        <w:t xml:space="preserve"> </w:t>
      </w:r>
      <w:r w:rsidRPr="00E53046">
        <w:t>информации;</w:t>
      </w:r>
    </w:p>
    <w:p w:rsidR="00E53046" w:rsidRPr="00E53046" w:rsidRDefault="00E53046" w:rsidP="00E53046">
      <w:r w:rsidRPr="00E53046">
        <w:t> формирование ценностных ориентаций в ходе ознакомления с</w:t>
      </w:r>
      <w:r>
        <w:t xml:space="preserve"> </w:t>
      </w:r>
      <w:r w:rsidRPr="00E53046">
        <w:t>исторически сложившимися культурными, религиозными, этн</w:t>
      </w:r>
      <w:proofErr w:type="gramStart"/>
      <w:r w:rsidRPr="00E53046">
        <w:t>о-</w:t>
      </w:r>
      <w:proofErr w:type="gramEnd"/>
      <w:r>
        <w:t xml:space="preserve"> </w:t>
      </w:r>
      <w:r w:rsidRPr="00E53046">
        <w:t>национальными традициями;</w:t>
      </w:r>
    </w:p>
    <w:p w:rsidR="00E53046" w:rsidRPr="00E53046" w:rsidRDefault="00E53046" w:rsidP="00E53046">
      <w:r w:rsidRPr="00E53046">
        <w:t> применение знаний и представлений об исторически сложившихся</w:t>
      </w:r>
      <w:r>
        <w:t xml:space="preserve"> </w:t>
      </w:r>
      <w:r w:rsidRPr="00E53046">
        <w:t>системах социальных норм и ценностей для жизни в поликультурном,</w:t>
      </w:r>
      <w:r>
        <w:t xml:space="preserve"> </w:t>
      </w:r>
      <w:proofErr w:type="spellStart"/>
      <w:r w:rsidRPr="00E53046">
        <w:t>полиэтничном</w:t>
      </w:r>
      <w:proofErr w:type="spellEnd"/>
      <w:r w:rsidRPr="00E53046">
        <w:t xml:space="preserve"> и многоконфессиональном обществе, участия в</w:t>
      </w:r>
      <w:r>
        <w:t xml:space="preserve"> </w:t>
      </w:r>
      <w:r w:rsidRPr="00E53046">
        <w:t>межкультурном взаимодействии, толерантного отношения к</w:t>
      </w:r>
      <w:r>
        <w:t xml:space="preserve"> </w:t>
      </w:r>
      <w:r w:rsidRPr="00E53046">
        <w:t>представителям других народов и стран.</w:t>
      </w:r>
    </w:p>
    <w:p w:rsidR="00E53046" w:rsidRPr="00E53046" w:rsidRDefault="00E53046" w:rsidP="00E53046">
      <w:pPr>
        <w:rPr>
          <w:b/>
          <w:bCs/>
        </w:rPr>
      </w:pPr>
      <w:r w:rsidRPr="00E53046">
        <w:rPr>
          <w:b/>
          <w:bCs/>
        </w:rPr>
        <w:t>Место предмета в базисном учебном плане</w:t>
      </w:r>
    </w:p>
    <w:p w:rsidR="00E53046" w:rsidRPr="00E53046" w:rsidRDefault="00E53046" w:rsidP="00E53046">
      <w:r w:rsidRPr="00E53046">
        <w:t>Федеральный базисный учебный план для образовательных</w:t>
      </w:r>
      <w:r>
        <w:t xml:space="preserve"> </w:t>
      </w:r>
      <w:r w:rsidRPr="00E53046">
        <w:t>учреждений Российской Федерации отводит 348 часов для обязательного</w:t>
      </w:r>
      <w:r>
        <w:t xml:space="preserve"> </w:t>
      </w:r>
      <w:r w:rsidRPr="00E53046">
        <w:t>изучения учебного предмета «История» на этапе основного общего</w:t>
      </w:r>
      <w:r>
        <w:t xml:space="preserve"> </w:t>
      </w:r>
      <w:r w:rsidRPr="00E53046">
        <w:t>образования</w:t>
      </w:r>
      <w:proofErr w:type="gramStart"/>
      <w:r w:rsidRPr="00E53046">
        <w:t>.</w:t>
      </w:r>
      <w:proofErr w:type="gramEnd"/>
      <w:r w:rsidRPr="00E53046">
        <w:t xml:space="preserve"> </w:t>
      </w:r>
      <w:proofErr w:type="gramStart"/>
      <w:r w:rsidRPr="00E53046">
        <w:t>в</w:t>
      </w:r>
      <w:proofErr w:type="gramEnd"/>
      <w:r w:rsidRPr="00E53046">
        <w:t xml:space="preserve"> том числе: в V, VI, VII, VIII по 70 часов и IX классах по 68</w:t>
      </w:r>
    </w:p>
    <w:p w:rsidR="00E53046" w:rsidRPr="00E53046" w:rsidRDefault="00E53046" w:rsidP="00E53046">
      <w:r w:rsidRPr="00E53046">
        <w:t>часов, из расчета 2 учебных часа в неделю.</w:t>
      </w:r>
    </w:p>
    <w:p w:rsidR="00E53046" w:rsidRPr="00E53046" w:rsidRDefault="00E53046" w:rsidP="00E53046">
      <w:r w:rsidRPr="00E53046">
        <w:t>Данная программа рассчитана на 348 учебных часов.</w:t>
      </w:r>
    </w:p>
    <w:p w:rsidR="00E53046" w:rsidRPr="00E53046" w:rsidRDefault="00E53046" w:rsidP="00E53046">
      <w:pPr>
        <w:rPr>
          <w:b/>
          <w:bCs/>
        </w:rPr>
      </w:pPr>
      <w:proofErr w:type="spellStart"/>
      <w:r w:rsidRPr="00E53046">
        <w:rPr>
          <w:b/>
          <w:bCs/>
        </w:rPr>
        <w:lastRenderedPageBreak/>
        <w:t>Общеучебные</w:t>
      </w:r>
      <w:proofErr w:type="spellEnd"/>
      <w:r w:rsidRPr="00E53046">
        <w:rPr>
          <w:b/>
          <w:bCs/>
        </w:rPr>
        <w:t xml:space="preserve"> умения, навыки и способы деятельности</w:t>
      </w:r>
    </w:p>
    <w:p w:rsidR="00E53046" w:rsidRDefault="00E53046" w:rsidP="00E53046">
      <w:r w:rsidRPr="00E53046">
        <w:t>Данная программа предусматривает формирование у учащихся</w:t>
      </w:r>
      <w:r>
        <w:t xml:space="preserve"> </w:t>
      </w:r>
      <w:proofErr w:type="spellStart"/>
      <w:r w:rsidRPr="00E53046">
        <w:t>общеучебных</w:t>
      </w:r>
      <w:proofErr w:type="spellEnd"/>
      <w:r w:rsidRPr="00E53046">
        <w:t xml:space="preserve"> умений и навыков, универсальных способов деятельности и</w:t>
      </w:r>
      <w:r>
        <w:t xml:space="preserve"> </w:t>
      </w:r>
      <w:r w:rsidRPr="00E53046">
        <w:t>ключевых компетенций. В рамках познавательной деятельности изучение</w:t>
      </w:r>
      <w:r>
        <w:t xml:space="preserve"> </w:t>
      </w:r>
      <w:r w:rsidRPr="00E53046">
        <w:t>истории способствует закреплению умения разделять процессы на этапы,</w:t>
      </w:r>
      <w:r>
        <w:t xml:space="preserve"> </w:t>
      </w:r>
      <w:r w:rsidRPr="00E53046">
        <w:t>звенья, выделять характерные причинно-следственные связи, определять</w:t>
      </w:r>
      <w:r>
        <w:t xml:space="preserve"> </w:t>
      </w:r>
      <w:r w:rsidRPr="00E53046">
        <w:t>структуру объекта познания, значимые функциональные связи и отношения</w:t>
      </w:r>
      <w:r>
        <w:t xml:space="preserve"> </w:t>
      </w:r>
      <w:r w:rsidRPr="00E53046">
        <w:t>между частями целого, сравнивать, сопоставлять, классифицировать,</w:t>
      </w:r>
      <w:r>
        <w:t xml:space="preserve"> </w:t>
      </w:r>
      <w:r w:rsidRPr="00E53046">
        <w:t>ранжировать объекты по одному или нескольким предложенным</w:t>
      </w:r>
      <w:r>
        <w:t xml:space="preserve"> основаниям, критериям. </w:t>
      </w:r>
    </w:p>
    <w:p w:rsidR="00E53046" w:rsidRPr="00E53046" w:rsidRDefault="00E53046" w:rsidP="00E53046">
      <w:r w:rsidRPr="00E53046">
        <w:t>Принципиальное значение в рамках курса истории</w:t>
      </w:r>
      <w:r>
        <w:t xml:space="preserve"> </w:t>
      </w:r>
      <w:r w:rsidRPr="00E53046">
        <w:t>приобретает умение различать факты, мнения, доказательства, гипотезы,</w:t>
      </w:r>
      <w:r>
        <w:t xml:space="preserve"> </w:t>
      </w:r>
      <w:r w:rsidRPr="00E53046">
        <w:t xml:space="preserve">аксиомы. </w:t>
      </w:r>
      <w:proofErr w:type="gramStart"/>
      <w:r w:rsidRPr="00E53046">
        <w:t>При выполнении творческих работ (особенно в рамках</w:t>
      </w:r>
      <w:proofErr w:type="gramEnd"/>
    </w:p>
    <w:p w:rsidR="00FD3591" w:rsidRDefault="00E53046" w:rsidP="00E53046">
      <w:proofErr w:type="spellStart"/>
      <w:proofErr w:type="gramStart"/>
      <w:r w:rsidRPr="00E53046">
        <w:t>предпрофильной</w:t>
      </w:r>
      <w:proofErr w:type="spellEnd"/>
      <w:r w:rsidRPr="00E53046">
        <w:t xml:space="preserve"> подготовки) формируется умение определять адекватные</w:t>
      </w:r>
      <w:r>
        <w:t xml:space="preserve"> </w:t>
      </w:r>
      <w:r w:rsidRPr="00E53046">
        <w:t>способы решения учебной задачи на основе заданных алгоритмов,</w:t>
      </w:r>
      <w:r>
        <w:t xml:space="preserve"> </w:t>
      </w:r>
      <w:r w:rsidRPr="00E53046">
        <w:t>комбинировать известные алгоритмы деятельности в ситуациях, не</w:t>
      </w:r>
      <w:r>
        <w:t xml:space="preserve"> </w:t>
      </w:r>
      <w:r w:rsidRPr="00E53046">
        <w:t>предполагающих стандартное применение одного из них, мотивированно</w:t>
      </w:r>
      <w:r>
        <w:t xml:space="preserve"> </w:t>
      </w:r>
      <w:r w:rsidRPr="00E53046">
        <w:t>отказываться от образца деятельности, искать оригинальные решения</w:t>
      </w:r>
      <w:bookmarkStart w:id="0" w:name="_GoBack"/>
      <w:bookmarkEnd w:id="0"/>
      <w:proofErr w:type="gramEnd"/>
    </w:p>
    <w:sectPr w:rsidR="00F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46"/>
    <w:rsid w:val="00E53046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2016-02-07T12:56:00Z</dcterms:created>
  <dcterms:modified xsi:type="dcterms:W3CDTF">2016-02-07T13:02:00Z</dcterms:modified>
</cp:coreProperties>
</file>